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1CE" w:rsidRDefault="00AF11CE" w:rsidP="00AF11CE">
      <w:pPr>
        <w:rPr>
          <w:rFonts w:ascii="TH SarabunIT๙" w:hAnsi="TH SarabunIT๙" w:cs="TH SarabunIT๙"/>
        </w:rPr>
      </w:pPr>
    </w:p>
    <w:p w:rsidR="00AF11CE" w:rsidRDefault="00AF11CE" w:rsidP="00AF11CE">
      <w:pPr>
        <w:rPr>
          <w:rFonts w:ascii="TH SarabunIT๙" w:hAnsi="TH SarabunIT๙" w:cs="TH SarabunIT๙"/>
        </w:rPr>
      </w:pPr>
    </w:p>
    <w:p w:rsidR="00AF11CE" w:rsidRDefault="00AF11CE" w:rsidP="00AF11CE">
      <w:pPr>
        <w:rPr>
          <w:rFonts w:ascii="TH SarabunIT๙" w:hAnsi="TH SarabunIT๙" w:cs="TH SarabunIT๙"/>
        </w:rPr>
      </w:pPr>
      <w:r>
        <w:rPr>
          <w:rFonts w:ascii="Cordia New" w:hAnsi="Cordia New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79375</wp:posOffset>
            </wp:positionV>
            <wp:extent cx="1016635" cy="99504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1CE" w:rsidRDefault="00AF11CE" w:rsidP="00AF11CE">
      <w:pPr>
        <w:rPr>
          <w:rFonts w:ascii="Cordia New" w:hAnsi="Cordia New"/>
          <w:sz w:val="28"/>
          <w:szCs w:val="28"/>
        </w:rPr>
      </w:pPr>
    </w:p>
    <w:p w:rsidR="00AF11CE" w:rsidRDefault="00AF11CE" w:rsidP="00AF11CE"/>
    <w:p w:rsidR="00AF11CE" w:rsidRDefault="00AF11CE" w:rsidP="00AF11CE"/>
    <w:p w:rsidR="00AF11CE" w:rsidRPr="0024504B" w:rsidRDefault="00AF11CE" w:rsidP="00AF11CE">
      <w:pPr>
        <w:rPr>
          <w:sz w:val="16"/>
          <w:szCs w:val="16"/>
        </w:rPr>
      </w:pPr>
    </w:p>
    <w:p w:rsidR="00AF11CE" w:rsidRDefault="00AF11CE" w:rsidP="00AF11CE">
      <w:pPr>
        <w:jc w:val="center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ประกาศ</w:t>
      </w:r>
      <w:r>
        <w:rPr>
          <w:rFonts w:ascii="TH SarabunIT๙" w:hAnsi="TH SarabunIT๙" w:cs="TH SarabunIT๙" w:hint="cs"/>
          <w:b/>
          <w:bCs/>
          <w:cs/>
        </w:rPr>
        <w:t>องค์การบริหารส่วนตำบลห้วยเตย</w:t>
      </w:r>
    </w:p>
    <w:p w:rsidR="00AF11CE" w:rsidRDefault="00AF11CE" w:rsidP="00AF11C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เรื่อง เปิดเผยข้อมูลการ</w:t>
      </w:r>
      <w:r>
        <w:rPr>
          <w:rFonts w:ascii="TH SarabunIT๙" w:hAnsi="TH SarabunIT๙" w:cs="TH SarabunIT๙" w:hint="cs"/>
          <w:b/>
          <w:bCs/>
          <w:cs/>
        </w:rPr>
        <w:t>ใช้</w:t>
      </w:r>
      <w:r>
        <w:rPr>
          <w:rFonts w:ascii="TH SarabunIT๙" w:hAnsi="TH SarabunIT๙" w:cs="TH SarabunIT๙"/>
          <w:b/>
          <w:bCs/>
          <w:cs/>
        </w:rPr>
        <w:t>จ่า</w:t>
      </w:r>
      <w:r>
        <w:rPr>
          <w:rFonts w:ascii="TH SarabunIT๙" w:hAnsi="TH SarabunIT๙" w:cs="TH SarabunIT๙" w:hint="cs"/>
          <w:b/>
          <w:bCs/>
          <w:cs/>
        </w:rPr>
        <w:t>ยเงินสะสมขององค์การบริหารส่วนตำบลห้วยเตย</w:t>
      </w:r>
    </w:p>
    <w:p w:rsidR="00AF11CE" w:rsidRPr="00EC17E7" w:rsidRDefault="00AF11CE" w:rsidP="00AF11C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ประจำปีงบประมาณ พ.ศ.2569</w:t>
      </w:r>
      <w:r>
        <w:rPr>
          <w:rFonts w:ascii="TH SarabunIT๙" w:hAnsi="TH SarabunIT๙" w:cs="TH SarabunIT๙"/>
          <w:b/>
          <w:bCs/>
        </w:rPr>
        <w:t xml:space="preserve"> </w:t>
      </w:r>
      <w:r w:rsidRPr="00EC17E7">
        <w:rPr>
          <w:rFonts w:ascii="TH SarabunIT๙" w:hAnsi="TH SarabunIT๙" w:cs="TH SarabunIT๙" w:hint="cs"/>
          <w:b/>
          <w:bCs/>
          <w:cs/>
        </w:rPr>
        <w:t xml:space="preserve">ตามหนังสืออนุมัติเลขที่ </w:t>
      </w:r>
      <w:proofErr w:type="spellStart"/>
      <w:r w:rsidRPr="00EC17E7">
        <w:rPr>
          <w:rFonts w:ascii="TH SarabunIT๙" w:hAnsi="TH SarabunIT๙" w:cs="TH SarabunIT๙" w:hint="cs"/>
          <w:b/>
          <w:bCs/>
          <w:cs/>
        </w:rPr>
        <w:t>ขก</w:t>
      </w:r>
      <w:proofErr w:type="spellEnd"/>
      <w:r w:rsidRPr="00EC17E7">
        <w:rPr>
          <w:rFonts w:ascii="TH SarabunIT๙" w:hAnsi="TH SarabunIT๙" w:cs="TH SarabunIT๙" w:hint="cs"/>
          <w:b/>
          <w:bCs/>
          <w:cs/>
        </w:rPr>
        <w:t xml:space="preserve"> 89202/461 เมื่อวันที่ 19 พฤษภาคม 2569</w:t>
      </w:r>
    </w:p>
    <w:p w:rsidR="00AF11CE" w:rsidRDefault="00AF11CE" w:rsidP="00AF11CE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--------------------------------</w:t>
      </w:r>
    </w:p>
    <w:p w:rsidR="00AF11CE" w:rsidRDefault="00AF11CE" w:rsidP="00AF11CE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F11CE" w:rsidRDefault="00AF11CE" w:rsidP="00AF11CE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 xml:space="preserve">ตามหนังสือที่ มท 0808.2/ว 4001 ลงวันที่ 28 กันยายน 2566 เรื่อง การเปิดเผยข้อมูลงบประมาณขององค์กรปกครองส่วนท้องถิ่นตามแผนปฏิบัติการยกระดับค่าคะแนนดัชนีการรับรู้การทุจริต กรมส่งเสริมการปกครองท้องถิ่นได้ขอความร่วมมือให้ผู้ว่าราชการจังหวัดแจ้งองค์กรปกครองส่วนท้องถิ่นพิจารณาเผยแพร่ข้อมูลเงินสะสมขององค์กรปกครองส่วนท้องถิ่น และ โครงการที่จ่ายจากเงินสะสมในรูปแบบสกุลไฟล์ </w:t>
      </w:r>
      <w:r>
        <w:rPr>
          <w:rFonts w:ascii="TH SarabunIT๙" w:hAnsi="TH SarabunIT๙" w:cs="TH SarabunIT๙"/>
        </w:rPr>
        <w:t>WORD</w:t>
      </w:r>
      <w:r>
        <w:rPr>
          <w:rFonts w:ascii="TH SarabunIT๙" w:hAnsi="TH SarabunIT๙" w:cs="TH SarabunIT๙" w:hint="cs"/>
        </w:rPr>
        <w:t>,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Excel </w:t>
      </w:r>
      <w:r>
        <w:rPr>
          <w:rFonts w:ascii="TH SarabunIT๙" w:hAnsi="TH SarabunIT๙" w:cs="TH SarabunIT๙" w:hint="cs"/>
          <w:cs/>
        </w:rPr>
        <w:t xml:space="preserve">ควบคู่กับสกุลไฟล์ </w:t>
      </w:r>
      <w:r>
        <w:rPr>
          <w:rFonts w:ascii="TH SarabunIT๙" w:hAnsi="TH SarabunIT๙" w:cs="TH SarabunIT๙"/>
        </w:rPr>
        <w:t xml:space="preserve">PDF </w:t>
      </w:r>
      <w:r>
        <w:rPr>
          <w:rFonts w:ascii="TH SarabunIT๙" w:hAnsi="TH SarabunIT๙" w:cs="TH SarabunIT๙" w:hint="cs"/>
          <w:cs/>
        </w:rPr>
        <w:t>ในเว็บไซด์ขององค์กรปกครองส่วนท้องถิ่น ภายใน 30 วัน นับถัดจากวันที่ได้รับอนุมัติให้ใช้จ่ายเงินสะสม</w:t>
      </w:r>
    </w:p>
    <w:p w:rsidR="00AF11CE" w:rsidRDefault="00AF11CE" w:rsidP="00AF11C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บัดนี้</w:t>
      </w:r>
      <w:r>
        <w:rPr>
          <w:rFonts w:ascii="TH SarabunIT๙" w:hAnsi="TH SarabunIT๙" w:cs="TH SarabunIT๙" w:hint="cs"/>
          <w:cs/>
        </w:rPr>
        <w:t xml:space="preserve"> องค์การบริหารส่วนตำบลห้วยเตย </w:t>
      </w:r>
      <w:r>
        <w:rPr>
          <w:rFonts w:ascii="TH SarabunIT๙" w:hAnsi="TH SarabunIT๙" w:cs="TH SarabunIT๙"/>
          <w:cs/>
        </w:rPr>
        <w:t xml:space="preserve"> ได้รับอนุมัติให้</w:t>
      </w:r>
      <w:r>
        <w:rPr>
          <w:rFonts w:ascii="TH SarabunIT๙" w:hAnsi="TH SarabunIT๙" w:cs="TH SarabunIT๙" w:hint="cs"/>
          <w:cs/>
        </w:rPr>
        <w:t>ใช้</w:t>
      </w:r>
      <w:r>
        <w:rPr>
          <w:rFonts w:ascii="TH SarabunIT๙" w:hAnsi="TH SarabunIT๙" w:cs="TH SarabunIT๙"/>
          <w:cs/>
        </w:rPr>
        <w:t>จ่ายเงินสะสม จาก</w:t>
      </w:r>
      <w:r>
        <w:rPr>
          <w:rFonts w:ascii="TH SarabunIT๙" w:hAnsi="TH SarabunIT๙" w:cs="TH SarabunIT๙" w:hint="cs"/>
          <w:cs/>
        </w:rPr>
        <w:t>นายกองค์การบริหารส่วนตำบลห้วยเตย</w:t>
      </w:r>
      <w:r>
        <w:rPr>
          <w:rFonts w:ascii="TH SarabunIT๙" w:hAnsi="TH SarabunIT๙" w:cs="TH SarabunIT๙"/>
          <w:cs/>
        </w:rPr>
        <w:t xml:space="preserve"> เป็น</w:t>
      </w:r>
      <w:r>
        <w:rPr>
          <w:rFonts w:ascii="TH SarabunIT๙" w:hAnsi="TH SarabunIT๙" w:cs="TH SarabunIT๙" w:hint="cs"/>
          <w:cs/>
        </w:rPr>
        <w:t>เงินตกเบิกค่าตอบแทนพนักงานจ้าง ผู้ได้รับปริญญา ประกาศนียบัตร ที่ ก.พ.,</w:t>
      </w:r>
      <w:proofErr w:type="spellStart"/>
      <w:r>
        <w:rPr>
          <w:rFonts w:ascii="TH SarabunIT๙" w:hAnsi="TH SarabunIT๙" w:cs="TH SarabunIT๙" w:hint="cs"/>
          <w:cs/>
        </w:rPr>
        <w:t>ก.จ</w:t>
      </w:r>
      <w:proofErr w:type="spellEnd"/>
      <w:r>
        <w:rPr>
          <w:rFonts w:ascii="TH SarabunIT๙" w:hAnsi="TH SarabunIT๙" w:cs="TH SarabunIT๙" w:hint="cs"/>
          <w:cs/>
        </w:rPr>
        <w:t xml:space="preserve">., </w:t>
      </w:r>
      <w:proofErr w:type="spellStart"/>
      <w:r>
        <w:rPr>
          <w:rFonts w:ascii="TH SarabunIT๙" w:hAnsi="TH SarabunIT๙" w:cs="TH SarabunIT๙" w:hint="cs"/>
          <w:cs/>
        </w:rPr>
        <w:t>ก.ท</w:t>
      </w:r>
      <w:proofErr w:type="spellEnd"/>
      <w:r>
        <w:rPr>
          <w:rFonts w:ascii="TH SarabunIT๙" w:hAnsi="TH SarabunIT๙" w:cs="TH SarabunIT๙" w:hint="cs"/>
          <w:cs/>
        </w:rPr>
        <w:t>.,และ ก.อบต. รับรองคุณวุฒิหรือผู้มีประสบการณ์ ขององค์การบริหารส่วนตำบล</w:t>
      </w:r>
      <w:r>
        <w:rPr>
          <w:rFonts w:ascii="TH SarabunIT๙" w:hAnsi="TH SarabunIT๙" w:cs="TH SarabunIT๙"/>
          <w:cs/>
        </w:rPr>
        <w:t xml:space="preserve"> เมื่อวันที่ </w:t>
      </w:r>
      <w:r>
        <w:rPr>
          <w:rFonts w:ascii="TH SarabunIT๙" w:hAnsi="TH SarabunIT๙" w:cs="TH SarabunIT๙" w:hint="cs"/>
          <w:cs/>
        </w:rPr>
        <w:t>19</w:t>
      </w:r>
      <w:r>
        <w:rPr>
          <w:rFonts w:ascii="TH SarabunIT๙" w:hAnsi="TH SarabunIT๙" w:cs="TH SarabunIT๙"/>
          <w:cs/>
        </w:rPr>
        <w:t xml:space="preserve"> พฤษภาคม 2569 เป็นเงิน </w:t>
      </w:r>
      <w:r>
        <w:rPr>
          <w:rFonts w:ascii="TH SarabunIT๙" w:hAnsi="TH SarabunIT๙" w:cs="TH SarabunIT๙" w:hint="cs"/>
          <w:cs/>
        </w:rPr>
        <w:t>162,518</w:t>
      </w:r>
      <w:r>
        <w:rPr>
          <w:rFonts w:ascii="TH SarabunIT๙" w:hAnsi="TH SarabunIT๙" w:cs="TH SarabunIT๙"/>
          <w:cs/>
        </w:rPr>
        <w:t xml:space="preserve"> บาท เพื่อเป็นการยกระดับค่าคะแนนดัชนีการรับรู้การทุจริต และเป็นการเปิดเผยให้ประชาชนและผู้ที่สนใจได้ทราบรายละเอียดตามเอกสารที่แนบท้ายประกาศ ฉบับนี้</w:t>
      </w:r>
    </w:p>
    <w:p w:rsidR="00AF11CE" w:rsidRPr="006C32E8" w:rsidRDefault="00AF11CE" w:rsidP="00AF11CE">
      <w:pPr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p w:rsidR="00AF11CE" w:rsidRDefault="00AF11CE" w:rsidP="00AF11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จึงประกาศมาให้ทราบโดยทั่วกัน </w:t>
      </w:r>
    </w:p>
    <w:p w:rsidR="00AF11CE" w:rsidRPr="006C32E8" w:rsidRDefault="00AF11CE" w:rsidP="00AF11CE">
      <w:pPr>
        <w:rPr>
          <w:rFonts w:ascii="TH SarabunIT๙" w:hAnsi="TH SarabunIT๙" w:cs="TH SarabunIT๙"/>
          <w:sz w:val="16"/>
          <w:szCs w:val="16"/>
        </w:rPr>
      </w:pPr>
    </w:p>
    <w:p w:rsidR="00AF11CE" w:rsidRDefault="00AF11CE" w:rsidP="00AF11CE">
      <w:pPr>
        <w:keepNext/>
        <w:ind w:left="2160" w:right="-1050" w:firstLine="720"/>
        <w:outlineLvl w:val="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ประกาศ  ณ  วันที่  1</w:t>
      </w:r>
      <w:r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 xml:space="preserve">  เดือน มิถุนายน  2569</w:t>
      </w:r>
    </w:p>
    <w:p w:rsidR="00AF11CE" w:rsidRPr="006C32E8" w:rsidRDefault="00AF11CE" w:rsidP="00AF11CE">
      <w:pPr>
        <w:rPr>
          <w:rFonts w:ascii="Cordia New" w:hAnsi="Cordia New"/>
          <w:sz w:val="16"/>
          <w:szCs w:val="16"/>
        </w:rPr>
      </w:pPr>
    </w:p>
    <w:p w:rsidR="00AF11CE" w:rsidRDefault="00AF11CE" w:rsidP="00AF11CE">
      <w:pPr>
        <w:rPr>
          <w:rFonts w:ascii="Cordia New" w:hAnsi="Cordia New" w:hint="cs"/>
          <w:sz w:val="28"/>
          <w:szCs w:val="28"/>
        </w:rPr>
      </w:pPr>
    </w:p>
    <w:p w:rsidR="00AF11CE" w:rsidRDefault="00AF11CE" w:rsidP="00AF11CE">
      <w:pPr>
        <w:tabs>
          <w:tab w:val="left" w:pos="900"/>
          <w:tab w:val="left" w:pos="1260"/>
          <w:tab w:val="left" w:pos="1440"/>
          <w:tab w:val="left" w:pos="1800"/>
        </w:tabs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>(นายเรืองศักดิ์  โพธิ์ศรี)</w:t>
      </w:r>
    </w:p>
    <w:p w:rsidR="00AF11CE" w:rsidRDefault="00AF11CE" w:rsidP="00AF11CE">
      <w:pPr>
        <w:tabs>
          <w:tab w:val="left" w:pos="900"/>
          <w:tab w:val="left" w:pos="1260"/>
          <w:tab w:val="left" w:pos="1440"/>
          <w:tab w:val="left" w:pos="1800"/>
        </w:tabs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 xml:space="preserve">                             นายก</w:t>
      </w:r>
      <w:r>
        <w:rPr>
          <w:rFonts w:ascii="TH SarabunIT๙" w:hAnsi="TH SarabunIT๙" w:cs="TH SarabunIT๙" w:hint="cs"/>
          <w:cs/>
        </w:rPr>
        <w:t>องค์การบริหารส่วนตำบลห้วยเตย</w:t>
      </w:r>
    </w:p>
    <w:p w:rsidR="00AF11CE" w:rsidRDefault="00AF11CE" w:rsidP="00AF11CE">
      <w:pPr>
        <w:jc w:val="center"/>
        <w:rPr>
          <w:rFonts w:ascii="TH SarabunIT๙" w:hAnsi="TH SarabunIT๙" w:cs="TH SarabunIT๙"/>
          <w:b/>
          <w:bCs/>
        </w:rPr>
      </w:pPr>
    </w:p>
    <w:p w:rsidR="00AF11CE" w:rsidRPr="005C2A6B" w:rsidRDefault="00AF11CE" w:rsidP="00AF11CE">
      <w:pPr>
        <w:jc w:val="center"/>
        <w:rPr>
          <w:rFonts w:ascii="TH SarabunIT๙" w:hAnsi="TH SarabunIT๙" w:cs="TH SarabunIT๙"/>
          <w:b/>
          <w:bCs/>
        </w:rPr>
      </w:pPr>
      <w:r w:rsidRPr="005C2A6B">
        <w:rPr>
          <w:rFonts w:ascii="TH SarabunIT๙" w:hAnsi="TH SarabunIT๙" w:cs="TH SarabunIT๙" w:hint="cs"/>
          <w:b/>
          <w:bCs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2569</w:t>
      </w:r>
    </w:p>
    <w:p w:rsidR="00AF11CE" w:rsidRPr="005C2A6B" w:rsidRDefault="00AF11CE" w:rsidP="00AF11CE">
      <w:pPr>
        <w:jc w:val="center"/>
        <w:rPr>
          <w:rFonts w:ascii="TH SarabunIT๙" w:hAnsi="TH SarabunIT๙" w:cs="TH SarabunIT๙"/>
          <w:b/>
          <w:bCs/>
        </w:rPr>
      </w:pPr>
      <w:r w:rsidRPr="005C2A6B">
        <w:rPr>
          <w:rFonts w:ascii="TH SarabunIT๙" w:hAnsi="TH SarabunIT๙" w:cs="TH SarabunIT๙" w:hint="cs"/>
          <w:b/>
          <w:bCs/>
          <w:cs/>
        </w:rPr>
        <w:t>องค์การบริหารส่วนตำบลห้วยเตย</w:t>
      </w:r>
    </w:p>
    <w:p w:rsidR="00AF11CE" w:rsidRDefault="00AF11CE" w:rsidP="00AF11CE">
      <w:pPr>
        <w:jc w:val="center"/>
        <w:rPr>
          <w:rFonts w:ascii="TH SarabunIT๙" w:hAnsi="TH SarabunIT๙" w:cs="TH SarabunIT๙"/>
          <w:b/>
          <w:bCs/>
        </w:rPr>
      </w:pPr>
      <w:r w:rsidRPr="005C2A6B">
        <w:rPr>
          <w:rFonts w:ascii="TH SarabunIT๙" w:hAnsi="TH SarabunIT๙" w:cs="TH SarabunIT๙" w:hint="cs"/>
          <w:b/>
          <w:bCs/>
          <w:cs/>
        </w:rPr>
        <w:t>อำเภอซำสูง  จังหวัดขอนแก่น</w:t>
      </w:r>
    </w:p>
    <w:p w:rsidR="00AF11CE" w:rsidRDefault="00AF11CE" w:rsidP="00AF11CE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096"/>
        <w:gridCol w:w="2144"/>
        <w:gridCol w:w="5742"/>
      </w:tblGrid>
      <w:tr w:rsidR="00AF11CE" w:rsidRPr="000B6C6B" w:rsidTr="00016E1D">
        <w:tc>
          <w:tcPr>
            <w:tcW w:w="992" w:type="dxa"/>
            <w:shd w:val="clear" w:color="auto" w:fill="auto"/>
          </w:tcPr>
          <w:p w:rsidR="00AF11CE" w:rsidRPr="000B6C6B" w:rsidRDefault="00AF11CE" w:rsidP="00016E1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0B6C6B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6199" w:type="dxa"/>
            <w:shd w:val="clear" w:color="auto" w:fill="auto"/>
          </w:tcPr>
          <w:p w:rsidR="00AF11CE" w:rsidRPr="000B6C6B" w:rsidRDefault="00AF11CE" w:rsidP="00016E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6C6B">
              <w:rPr>
                <w:rFonts w:ascii="TH SarabunIT๙" w:hAnsi="TH SarabunIT๙" w:cs="TH SarabunIT๙" w:hint="cs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164" w:type="dxa"/>
            <w:shd w:val="clear" w:color="auto" w:fill="auto"/>
          </w:tcPr>
          <w:p w:rsidR="00AF11CE" w:rsidRPr="000B6C6B" w:rsidRDefault="00AF11CE" w:rsidP="00016E1D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0B6C6B">
              <w:rPr>
                <w:rFonts w:ascii="TH SarabunIT๙" w:hAnsi="TH SarabunIT๙" w:cs="TH SarabunIT๙" w:hint="cs"/>
                <w:b/>
                <w:bCs/>
                <w:cs/>
              </w:rPr>
              <w:t>จำนวนงบประมาณ</w:t>
            </w:r>
          </w:p>
        </w:tc>
        <w:tc>
          <w:tcPr>
            <w:tcW w:w="5839" w:type="dxa"/>
            <w:shd w:val="clear" w:color="auto" w:fill="auto"/>
          </w:tcPr>
          <w:p w:rsidR="00AF11CE" w:rsidRPr="000B6C6B" w:rsidRDefault="00AF11CE" w:rsidP="00016E1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6C6B">
              <w:rPr>
                <w:rFonts w:ascii="TH SarabunIT๙" w:hAnsi="TH SarabunIT๙" w:cs="TH SarabunIT๙" w:hint="cs"/>
                <w:b/>
                <w:bCs/>
                <w:cs/>
              </w:rPr>
              <w:t>ได้รับอนุมัติ</w:t>
            </w:r>
          </w:p>
        </w:tc>
      </w:tr>
      <w:tr w:rsidR="00AF11CE" w:rsidRPr="000B6C6B" w:rsidTr="00016E1D">
        <w:tc>
          <w:tcPr>
            <w:tcW w:w="992" w:type="dxa"/>
            <w:shd w:val="clear" w:color="auto" w:fill="auto"/>
          </w:tcPr>
          <w:p w:rsidR="00AF11CE" w:rsidRPr="000B6C6B" w:rsidRDefault="00AF11CE" w:rsidP="00016E1D">
            <w:pPr>
              <w:jc w:val="center"/>
              <w:rPr>
                <w:rFonts w:ascii="TH SarabunIT๙" w:hAnsi="TH SarabunIT๙" w:cs="TH SarabunIT๙"/>
              </w:rPr>
            </w:pPr>
            <w:r w:rsidRPr="000B6C6B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6199" w:type="dxa"/>
            <w:shd w:val="clear" w:color="auto" w:fill="auto"/>
          </w:tcPr>
          <w:p w:rsidR="00AF11CE" w:rsidRPr="000B6C6B" w:rsidRDefault="00AF11CE" w:rsidP="00016E1D">
            <w:pPr>
              <w:rPr>
                <w:rFonts w:ascii="TH SarabunIT๙" w:hAnsi="TH SarabunIT๙" w:cs="TH SarabunIT๙"/>
              </w:rPr>
            </w:pPr>
            <w:r w:rsidRPr="000B6C6B">
              <w:rPr>
                <w:rFonts w:ascii="TH SarabunIT๙" w:hAnsi="TH SarabunIT๙" w:cs="TH SarabunIT๙" w:hint="cs"/>
                <w:cs/>
              </w:rPr>
              <w:t>ตกเบิกค่าตอบแทนพนักงานจ้าง ผู้ได้รับปริญญา ประกาศนียบัตร ที่ ก.พ.,</w:t>
            </w:r>
            <w:proofErr w:type="spellStart"/>
            <w:r w:rsidRPr="000B6C6B">
              <w:rPr>
                <w:rFonts w:ascii="TH SarabunIT๙" w:hAnsi="TH SarabunIT๙" w:cs="TH SarabunIT๙" w:hint="cs"/>
                <w:cs/>
              </w:rPr>
              <w:t>ก.จ</w:t>
            </w:r>
            <w:proofErr w:type="spellEnd"/>
            <w:r w:rsidRPr="000B6C6B">
              <w:rPr>
                <w:rFonts w:ascii="TH SarabunIT๙" w:hAnsi="TH SarabunIT๙" w:cs="TH SarabunIT๙" w:hint="cs"/>
                <w:cs/>
              </w:rPr>
              <w:t xml:space="preserve">., </w:t>
            </w:r>
            <w:proofErr w:type="spellStart"/>
            <w:r w:rsidRPr="000B6C6B">
              <w:rPr>
                <w:rFonts w:ascii="TH SarabunIT๙" w:hAnsi="TH SarabunIT๙" w:cs="TH SarabunIT๙" w:hint="cs"/>
                <w:cs/>
              </w:rPr>
              <w:t>ก.ท</w:t>
            </w:r>
            <w:proofErr w:type="spellEnd"/>
            <w:r w:rsidRPr="000B6C6B">
              <w:rPr>
                <w:rFonts w:ascii="TH SarabunIT๙" w:hAnsi="TH SarabunIT๙" w:cs="TH SarabunIT๙" w:hint="cs"/>
                <w:cs/>
              </w:rPr>
              <w:t>.,และ ก.อบต. รับรองคุณวุฒิหรือผู้มีประสบการณ์ ขององค์การบริหารส่วนตำบล</w:t>
            </w:r>
          </w:p>
          <w:p w:rsidR="00AF11CE" w:rsidRPr="000B6C6B" w:rsidRDefault="00AF11CE" w:rsidP="00016E1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64" w:type="dxa"/>
            <w:shd w:val="clear" w:color="auto" w:fill="auto"/>
          </w:tcPr>
          <w:p w:rsidR="00AF11CE" w:rsidRPr="000B6C6B" w:rsidRDefault="00AF11CE" w:rsidP="00016E1D">
            <w:pPr>
              <w:jc w:val="center"/>
              <w:rPr>
                <w:rFonts w:ascii="TH SarabunIT๙" w:hAnsi="TH SarabunIT๙" w:cs="TH SarabunIT๙"/>
              </w:rPr>
            </w:pPr>
            <w:r w:rsidRPr="000B6C6B">
              <w:rPr>
                <w:rFonts w:ascii="TH SarabunIT๙" w:hAnsi="TH SarabunIT๙" w:cs="TH SarabunIT๙" w:hint="cs"/>
                <w:cs/>
              </w:rPr>
              <w:t>162,518  บาท</w:t>
            </w:r>
          </w:p>
        </w:tc>
        <w:tc>
          <w:tcPr>
            <w:tcW w:w="5839" w:type="dxa"/>
            <w:shd w:val="clear" w:color="auto" w:fill="auto"/>
          </w:tcPr>
          <w:p w:rsidR="00AF11CE" w:rsidRPr="000B6C6B" w:rsidRDefault="00AF11CE" w:rsidP="00016E1D">
            <w:pPr>
              <w:rPr>
                <w:rFonts w:ascii="TH SarabunIT๙" w:hAnsi="TH SarabunIT๙" w:cs="TH SarabunIT๙" w:hint="cs"/>
              </w:rPr>
            </w:pPr>
            <w:r w:rsidRPr="000B6C6B">
              <w:rPr>
                <w:rFonts w:ascii="TH SarabunIT๙" w:hAnsi="TH SarabunIT๙" w:cs="TH SarabunIT๙" w:hint="cs"/>
                <w:cs/>
              </w:rPr>
              <w:t xml:space="preserve">ได้รับอนุมัติจากนายกองค์การบริหารส่วนตำบลห้วยเตย ตามหนังสืออนุมัติเลขที่ </w:t>
            </w:r>
            <w:proofErr w:type="spellStart"/>
            <w:r w:rsidRPr="000B6C6B">
              <w:rPr>
                <w:rFonts w:ascii="TH SarabunIT๙" w:hAnsi="TH SarabunIT๙" w:cs="TH SarabunIT๙" w:hint="cs"/>
                <w:cs/>
              </w:rPr>
              <w:t>ขก</w:t>
            </w:r>
            <w:proofErr w:type="spellEnd"/>
            <w:r w:rsidRPr="000B6C6B">
              <w:rPr>
                <w:rFonts w:ascii="TH SarabunIT๙" w:hAnsi="TH SarabunIT๙" w:cs="TH SarabunIT๙" w:hint="cs"/>
                <w:cs/>
              </w:rPr>
              <w:t xml:space="preserve"> 89202/461 เมื่อวันที่ 19 พฤษภาคม 2569</w:t>
            </w:r>
          </w:p>
        </w:tc>
      </w:tr>
    </w:tbl>
    <w:p w:rsidR="00AF11CE" w:rsidRPr="005C2A6B" w:rsidRDefault="00AF11CE" w:rsidP="00AF11CE">
      <w:pPr>
        <w:jc w:val="center"/>
        <w:rPr>
          <w:rFonts w:ascii="TH SarabunIT๙" w:hAnsi="TH SarabunIT๙" w:cs="TH SarabunIT๙"/>
          <w:b/>
          <w:bCs/>
        </w:rPr>
      </w:pPr>
    </w:p>
    <w:p w:rsidR="00AF11CE" w:rsidRDefault="00AF11CE" w:rsidP="00AF11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ผู้รับรองข้อมูล</w:t>
      </w:r>
    </w:p>
    <w:p w:rsidR="00AF11CE" w:rsidRDefault="00AF11CE" w:rsidP="00AF11CE">
      <w:pPr>
        <w:rPr>
          <w:rFonts w:ascii="TH SarabunIT๙" w:hAnsi="TH SarabunIT๙" w:cs="TH SarabunIT๙"/>
        </w:rPr>
      </w:pPr>
    </w:p>
    <w:p w:rsidR="00AF11CE" w:rsidRDefault="00AF11CE" w:rsidP="00AF11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ลงชื่อ</w:t>
      </w:r>
      <w:r>
        <w:rPr>
          <w:rFonts w:ascii="TH SarabunIT๙" w:hAnsi="TH SarabunIT๙" w:cs="TH SarabunIT๙" w:hint="cs"/>
          <w:cs/>
        </w:rPr>
        <w:t xml:space="preserve">   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 xml:space="preserve">   ศรัณญภัทร  พลโพธิ์ศรี</w:t>
      </w:r>
    </w:p>
    <w:p w:rsidR="00AF11CE" w:rsidRDefault="00AF11CE" w:rsidP="00AF11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(นายศรัณญภัทร  พลโพธิ์ศรี)</w:t>
      </w:r>
    </w:p>
    <w:p w:rsidR="00AF11CE" w:rsidRDefault="00AF11CE" w:rsidP="00AF11CE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ปลัดองค์การบริหารส่วนตำบลห้วยเตย</w:t>
      </w:r>
    </w:p>
    <w:p w:rsidR="00AF11CE" w:rsidRDefault="00AF11CE" w:rsidP="00AF11CE">
      <w:pPr>
        <w:rPr>
          <w:rFonts w:ascii="TH SarabunIT๙" w:hAnsi="TH SarabunIT๙" w:cs="TH SarabunIT๙"/>
        </w:rPr>
      </w:pPr>
    </w:p>
    <w:p w:rsidR="00AF11CE" w:rsidRDefault="00AF11CE" w:rsidP="00AF11CE">
      <w:pPr>
        <w:rPr>
          <w:rFonts w:ascii="TH SarabunIT๙" w:hAnsi="TH SarabunIT๙" w:cs="TH SarabunIT๙"/>
        </w:rPr>
      </w:pPr>
    </w:p>
    <w:p w:rsidR="00A57FAF" w:rsidRPr="00AF11CE" w:rsidRDefault="00A57FAF"/>
    <w:sectPr w:rsidR="00A57FAF" w:rsidRPr="00AF11CE" w:rsidSect="00AF11CE">
      <w:pgSz w:w="16838" w:h="11906" w:orient="landscape"/>
      <w:pgMar w:top="924" w:right="720" w:bottom="1440" w:left="18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CE"/>
    <w:rsid w:val="00A57FAF"/>
    <w:rsid w:val="00A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F271"/>
  <w15:chartTrackingRefBased/>
  <w15:docId w15:val="{D637CD00-6126-4925-8F95-C01894BD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1C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2026-06-23T04:47:00Z</dcterms:created>
  <dcterms:modified xsi:type="dcterms:W3CDTF">2026-06-23T04:49:00Z</dcterms:modified>
</cp:coreProperties>
</file>